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3950"/>
        <w:gridCol w:w="1774"/>
      </w:tblGrid>
      <w:tr w:rsidR="00435FB4" w14:paraId="5F24C3EC" w14:textId="77777777" w:rsidTr="000655D3">
        <w:trPr>
          <w:cantSplit/>
          <w:trHeight w:val="116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846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29FB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4219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72E9099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06E1D6A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B6B518F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35FB4" w14:paraId="7B680F42" w14:textId="77777777" w:rsidTr="000655D3">
        <w:trPr>
          <w:cantSplit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2102" w14:textId="77777777" w:rsidR="00435FB4" w:rsidRDefault="00435FB4" w:rsidP="000655D3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PROPONENTE: 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SÔNIA FERREIRA – PSDB </w:t>
            </w:r>
          </w:p>
        </w:tc>
      </w:tr>
    </w:tbl>
    <w:p w14:paraId="621E4665" w14:textId="77777777" w:rsidR="00435FB4" w:rsidRDefault="00435FB4" w:rsidP="00435FB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Vereadora que a </w:t>
      </w:r>
      <w:r>
        <w:rPr>
          <w:rFonts w:ascii="Arial" w:hAnsi="Arial" w:cs="Arial"/>
          <w:b/>
          <w:bCs/>
          <w:sz w:val="20"/>
          <w:szCs w:val="20"/>
        </w:rPr>
        <w:t>PLENÁRIO DAS DELIBERAÇÕES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3950"/>
        <w:gridCol w:w="1774"/>
      </w:tblGrid>
      <w:tr w:rsidR="00435FB4" w14:paraId="196DC172" w14:textId="77777777" w:rsidTr="000655D3">
        <w:trPr>
          <w:cantSplit/>
          <w:trHeight w:val="32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6E6D" w14:textId="77777777" w:rsidR="00435FB4" w:rsidRDefault="00435FB4" w:rsidP="000655D3">
            <w:pPr>
              <w:pStyle w:val="Ttulo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PROTOCOLO</w:t>
            </w: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E5B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34B1BF9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PROJETO DE LEI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 xml:space="preserve">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7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INDICAÇÃO</w:t>
            </w:r>
          </w:p>
          <w:p w14:paraId="737CDACC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7E2BEEC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PROJ. DEC. LEGIS.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MOÇÃO</w:t>
            </w:r>
          </w:p>
          <w:p w14:paraId="70C3230C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9246FDC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REQUERIMENTO     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EMENDA</w:t>
            </w:r>
          </w:p>
          <w:p w14:paraId="55E3FEFF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6BA5FB2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PROJ. RES.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 xml:space="preserve"> 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sym w:font="Webdings" w:char="F063"/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RESOLUÇÃO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816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2D56537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F98C4EC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2C778AF" w14:textId="2B3DE169" w:rsidR="00435FB4" w:rsidRDefault="00435FB4" w:rsidP="000655D3">
            <w:pPr>
              <w:pStyle w:val="Ttulo4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Nº 0</w:t>
            </w:r>
            <w:r w:rsidR="00EB2556">
              <w:rPr>
                <w:rFonts w:ascii="Arial" w:hAnsi="Arial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40</w:t>
            </w:r>
            <w:r>
              <w:rPr>
                <w:rFonts w:ascii="Arial" w:hAnsi="Arial" w:cs="Arial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/2023</w:t>
            </w:r>
          </w:p>
        </w:tc>
      </w:tr>
      <w:tr w:rsidR="00435FB4" w14:paraId="7C03E958" w14:textId="77777777" w:rsidTr="000655D3">
        <w:trPr>
          <w:cantSplit/>
          <w:trHeight w:val="7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D29" w14:textId="77777777" w:rsidR="00435FB4" w:rsidRDefault="00435FB4" w:rsidP="000655D3">
            <w:pPr>
              <w:pStyle w:val="Ttulo1"/>
              <w:spacing w:line="256" w:lineRule="auto"/>
              <w:rPr>
                <w:sz w:val="20"/>
                <w:szCs w:val="20"/>
                <w:lang w:eastAsia="en-US"/>
                <w14:ligatures w14:val="standardContextual"/>
              </w:rPr>
            </w:pPr>
          </w:p>
          <w:p w14:paraId="5F7100F4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D3E804A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1CC3CB9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34254A3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2B59302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AD58A7F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D2F01A7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4380" w14:textId="77777777" w:rsidR="00435FB4" w:rsidRDefault="00435FB4" w:rsidP="000655D3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6B8E" w14:textId="77777777" w:rsidR="00435FB4" w:rsidRDefault="00435FB4" w:rsidP="000655D3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3D1BCF1A" w14:textId="77777777" w:rsidR="00435FB4" w:rsidRDefault="00435FB4" w:rsidP="00435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presente subscreve em conformidade com o texto regimental. Solicitam a Mesa Diretora para que depois de ouvido o Soberano Plenário. Envie expediente ao Excelentíssimo Prefeito Municipal </w:t>
      </w:r>
      <w:r>
        <w:rPr>
          <w:rFonts w:ascii="Arial" w:hAnsi="Arial" w:cs="Arial"/>
          <w:b/>
          <w:sz w:val="20"/>
          <w:szCs w:val="20"/>
        </w:rPr>
        <w:t>Nelson Cintra Ribeiro</w:t>
      </w:r>
      <w:r>
        <w:rPr>
          <w:rFonts w:ascii="Arial" w:hAnsi="Arial" w:cs="Arial"/>
          <w:sz w:val="20"/>
          <w:szCs w:val="20"/>
        </w:rPr>
        <w:t xml:space="preserve">, cópia ao Secretário de Infraestrutura Alexandre Vieira.  </w:t>
      </w:r>
    </w:p>
    <w:p w14:paraId="6EE4F547" w14:textId="77777777" w:rsidR="00435FB4" w:rsidRDefault="00435FB4" w:rsidP="00435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2A704" w14:textId="77777777" w:rsidR="00435FB4" w:rsidRDefault="00435FB4" w:rsidP="00435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EE38F7" w14:textId="0CCF127F" w:rsidR="00435FB4" w:rsidRDefault="00435FB4" w:rsidP="00435FB4">
      <w:pPr>
        <w:spacing w:after="240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SOLICITA </w:t>
      </w:r>
      <w:r w:rsidR="001E11A6">
        <w:rPr>
          <w:rFonts w:ascii="Arial" w:hAnsi="Arial" w:cs="Arial"/>
          <w:b/>
          <w:sz w:val="20"/>
          <w:szCs w:val="20"/>
        </w:rPr>
        <w:t>INSTALAÇÃO D</w:t>
      </w:r>
      <w:r w:rsidR="00E23AFA">
        <w:rPr>
          <w:rFonts w:ascii="Arial" w:hAnsi="Arial" w:cs="Arial"/>
          <w:b/>
          <w:sz w:val="20"/>
          <w:szCs w:val="20"/>
        </w:rPr>
        <w:t>O</w:t>
      </w:r>
      <w:r w:rsidR="001E11A6">
        <w:rPr>
          <w:rFonts w:ascii="Arial" w:hAnsi="Arial" w:cs="Arial"/>
          <w:b/>
          <w:sz w:val="20"/>
          <w:szCs w:val="20"/>
        </w:rPr>
        <w:t xml:space="preserve"> QUIOSQUE PARA OS CHALANEIROS</w:t>
      </w:r>
      <w:r>
        <w:rPr>
          <w:rFonts w:ascii="Arial" w:hAnsi="Arial" w:cs="Arial"/>
          <w:b/>
          <w:sz w:val="20"/>
          <w:szCs w:val="20"/>
        </w:rPr>
        <w:t>:</w:t>
      </w:r>
    </w:p>
    <w:p w14:paraId="000C46E2" w14:textId="770217BF" w:rsidR="00435FB4" w:rsidRDefault="006B2978" w:rsidP="00435FB4">
      <w:pPr>
        <w:pStyle w:val="Pargrafoda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Instalação</w:t>
      </w:r>
      <w:r w:rsidR="00F57150">
        <w:rPr>
          <w:rFonts w:ascii="Arial" w:hAnsi="Arial" w:cs="Arial"/>
          <w:b/>
          <w:sz w:val="20"/>
          <w:szCs w:val="20"/>
        </w:rPr>
        <w:t xml:space="preserve"> do quiosque na orla do Rio Paraguai.</w:t>
      </w:r>
    </w:p>
    <w:p w14:paraId="7207F5D5" w14:textId="77777777" w:rsidR="00435FB4" w:rsidRDefault="00435FB4" w:rsidP="00435FB4">
      <w:pPr>
        <w:spacing w:line="276" w:lineRule="auto"/>
        <w:ind w:left="4253"/>
        <w:jc w:val="both"/>
        <w:rPr>
          <w:rFonts w:ascii="Arial" w:hAnsi="Arial" w:cs="Arial"/>
          <w:sz w:val="20"/>
          <w:szCs w:val="20"/>
        </w:rPr>
      </w:pPr>
    </w:p>
    <w:p w14:paraId="366EF341" w14:textId="77777777" w:rsidR="00435FB4" w:rsidRDefault="00435FB4" w:rsidP="00435FB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JUSTIFICATIVA</w:t>
      </w:r>
    </w:p>
    <w:p w14:paraId="5976C414" w14:textId="77777777" w:rsidR="00435FB4" w:rsidRDefault="00435FB4" w:rsidP="00435FB4">
      <w:pPr>
        <w:rPr>
          <w:rFonts w:ascii="Arial" w:hAnsi="Arial" w:cs="Arial"/>
          <w:b/>
          <w:sz w:val="20"/>
          <w:szCs w:val="20"/>
          <w:u w:val="single"/>
        </w:rPr>
      </w:pPr>
    </w:p>
    <w:p w14:paraId="3C4D0756" w14:textId="77777777" w:rsidR="00435FB4" w:rsidRDefault="00435FB4" w:rsidP="00435F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Senhor Presidente,</w:t>
      </w:r>
    </w:p>
    <w:p w14:paraId="721F4070" w14:textId="77777777" w:rsidR="00435FB4" w:rsidRDefault="00435FB4" w:rsidP="00435F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Nobres Vereadores.</w:t>
      </w:r>
    </w:p>
    <w:p w14:paraId="33F7EC7E" w14:textId="77777777" w:rsidR="00435FB4" w:rsidRDefault="00435FB4" w:rsidP="00435F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9387584" w14:textId="47AACE71" w:rsidR="00435FB4" w:rsidRDefault="00435FB4" w:rsidP="00435FB4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 indicação tem como finalidade atender à solicitação da </w:t>
      </w:r>
      <w:r w:rsidR="00E23AFA">
        <w:rPr>
          <w:rFonts w:ascii="Arial" w:hAnsi="Arial" w:cs="Arial"/>
          <w:sz w:val="20"/>
          <w:szCs w:val="20"/>
        </w:rPr>
        <w:t>comunidade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murtinhense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E23AFA">
        <w:rPr>
          <w:rFonts w:ascii="Arial" w:hAnsi="Arial" w:cs="Arial"/>
          <w:sz w:val="20"/>
          <w:szCs w:val="20"/>
        </w:rPr>
        <w:t>principalmente dos</w:t>
      </w:r>
      <w:r w:rsidR="006B12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1261">
        <w:rPr>
          <w:rFonts w:ascii="Arial" w:hAnsi="Arial" w:cs="Arial"/>
          <w:sz w:val="20"/>
          <w:szCs w:val="20"/>
        </w:rPr>
        <w:t>chalaneiros</w:t>
      </w:r>
      <w:proofErr w:type="spellEnd"/>
      <w:r w:rsidR="00E23AFA">
        <w:rPr>
          <w:rFonts w:ascii="Arial" w:hAnsi="Arial" w:cs="Arial"/>
          <w:sz w:val="20"/>
          <w:szCs w:val="20"/>
        </w:rPr>
        <w:t xml:space="preserve"> trabalhadores que ali aguardam os passageiros para fazer a travessia do Rio, atendendo não só a população desta cidade assim como as pessoas que residem no pais vizinho (PY).</w:t>
      </w:r>
    </w:p>
    <w:p w14:paraId="16011755" w14:textId="21F36055" w:rsidR="00435FB4" w:rsidRDefault="00435FB4" w:rsidP="00435FB4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necessário que esta restauração</w:t>
      </w:r>
      <w:r w:rsidR="00E23AFA">
        <w:rPr>
          <w:rFonts w:ascii="Arial" w:hAnsi="Arial" w:cs="Arial"/>
          <w:sz w:val="20"/>
          <w:szCs w:val="20"/>
        </w:rPr>
        <w:t xml:space="preserve"> e instalação</w:t>
      </w:r>
      <w:r>
        <w:rPr>
          <w:rFonts w:ascii="Arial" w:hAnsi="Arial" w:cs="Arial"/>
          <w:sz w:val="20"/>
          <w:szCs w:val="20"/>
        </w:rPr>
        <w:t xml:space="preserve"> seja realizada o mais urgentemente possível</w:t>
      </w:r>
      <w:r w:rsidR="00E23AFA">
        <w:rPr>
          <w:rFonts w:ascii="Arial" w:hAnsi="Arial" w:cs="Arial"/>
          <w:sz w:val="20"/>
          <w:szCs w:val="20"/>
        </w:rPr>
        <w:t>, pois é, o quiosque que protege os trabalhadores do sol, e também da chuva</w:t>
      </w:r>
      <w:r>
        <w:rPr>
          <w:rFonts w:ascii="Arial" w:hAnsi="Arial" w:cs="Arial"/>
          <w:sz w:val="20"/>
          <w:szCs w:val="20"/>
        </w:rPr>
        <w:t>.</w:t>
      </w:r>
    </w:p>
    <w:p w14:paraId="42E8CB34" w14:textId="77777777" w:rsidR="00435FB4" w:rsidRDefault="00435FB4" w:rsidP="00435FB4">
      <w:pPr>
        <w:jc w:val="both"/>
        <w:rPr>
          <w:rFonts w:ascii="Arial" w:hAnsi="Arial" w:cs="Arial"/>
          <w:sz w:val="20"/>
          <w:szCs w:val="20"/>
        </w:rPr>
      </w:pPr>
    </w:p>
    <w:p w14:paraId="77C873FC" w14:textId="77777777" w:rsidR="00435FB4" w:rsidRDefault="00435FB4" w:rsidP="00435FB4">
      <w:pPr>
        <w:spacing w:after="240"/>
        <w:ind w:left="5387"/>
        <w:jc w:val="both"/>
        <w:rPr>
          <w:rFonts w:ascii="Arial" w:hAnsi="Arial" w:cs="Arial"/>
          <w:sz w:val="20"/>
          <w:szCs w:val="20"/>
        </w:rPr>
      </w:pPr>
    </w:p>
    <w:p w14:paraId="6016928A" w14:textId="262613A0" w:rsidR="00435FB4" w:rsidRDefault="00435FB4" w:rsidP="00435F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Sala de Sessões, 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>
        <w:rPr>
          <w:rFonts w:ascii="Arial" w:hAnsi="Arial" w:cs="Arial"/>
          <w:sz w:val="20"/>
          <w:szCs w:val="20"/>
        </w:rPr>
        <w:t xml:space="preserve"> de 2023. </w:t>
      </w:r>
    </w:p>
    <w:p w14:paraId="5D00AC0C" w14:textId="77777777" w:rsidR="00435FB4" w:rsidRDefault="00435FB4" w:rsidP="00435FB4">
      <w:pPr>
        <w:jc w:val="both"/>
        <w:rPr>
          <w:rFonts w:ascii="Arial" w:hAnsi="Arial" w:cs="Arial"/>
          <w:sz w:val="20"/>
          <w:szCs w:val="20"/>
        </w:rPr>
      </w:pPr>
    </w:p>
    <w:p w14:paraId="7DD5221F" w14:textId="77777777" w:rsidR="00435FB4" w:rsidRDefault="00435FB4" w:rsidP="00435FB4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Atenciosamente.</w:t>
      </w:r>
    </w:p>
    <w:p w14:paraId="748AF053" w14:textId="77777777" w:rsidR="00435FB4" w:rsidRDefault="00435FB4" w:rsidP="00435FB4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1132A41B" w14:textId="77777777" w:rsidR="00435FB4" w:rsidRDefault="00435FB4" w:rsidP="00435FB4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6CCC60" wp14:editId="2BE940F7">
            <wp:simplePos x="0" y="0"/>
            <wp:positionH relativeFrom="margin">
              <wp:posOffset>1339215</wp:posOffset>
            </wp:positionH>
            <wp:positionV relativeFrom="paragraph">
              <wp:posOffset>184785</wp:posOffset>
            </wp:positionV>
            <wp:extent cx="2771775" cy="694690"/>
            <wp:effectExtent l="0" t="0" r="9525" b="0"/>
            <wp:wrapNone/>
            <wp:docPr id="1395752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ECE4E56" w14:textId="77777777" w:rsidR="00435FB4" w:rsidRDefault="00435FB4" w:rsidP="00435FB4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BA031BA" w14:textId="77777777" w:rsidR="00435FB4" w:rsidRDefault="00435FB4" w:rsidP="00435FB4">
      <w:pPr>
        <w:pStyle w:val="Recuodecorpodetexto"/>
        <w:tabs>
          <w:tab w:val="left" w:pos="708"/>
          <w:tab w:val="left" w:pos="3301"/>
          <w:tab w:val="left" w:pos="5715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BA08968" w14:textId="77777777" w:rsidR="00435FB4" w:rsidRDefault="00435FB4" w:rsidP="00435FB4">
      <w:pPr>
        <w:tabs>
          <w:tab w:val="left" w:pos="3540"/>
          <w:tab w:val="left" w:pos="6120"/>
        </w:tabs>
        <w:rPr>
          <w:rFonts w:ascii="Arial" w:hAnsi="Arial" w:cs="Arial"/>
          <w:b/>
          <w:sz w:val="20"/>
          <w:szCs w:val="20"/>
        </w:rPr>
      </w:pPr>
      <w:bookmarkStart w:id="0" w:name="_Hlk146790736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bookmarkEnd w:id="0"/>
    <w:p w14:paraId="18C436A5" w14:textId="77777777" w:rsidR="00435FB4" w:rsidRDefault="00435FB4" w:rsidP="00435F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SÔNIA FERREIRA</w:t>
      </w:r>
    </w:p>
    <w:p w14:paraId="3A7125F1" w14:textId="77777777" w:rsidR="00435FB4" w:rsidRDefault="00435FB4" w:rsidP="00435FB4">
      <w:pPr>
        <w:ind w:firstLine="993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VEREADORA – PSDB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1C96BC4" w14:textId="77777777" w:rsidR="00435FB4" w:rsidRDefault="00435FB4" w:rsidP="00435FB4">
      <w:pPr>
        <w:rPr>
          <w:sz w:val="20"/>
          <w:szCs w:val="20"/>
        </w:rPr>
      </w:pPr>
    </w:p>
    <w:p w14:paraId="4737F02E" w14:textId="77777777" w:rsidR="00435FB4" w:rsidRDefault="00435FB4" w:rsidP="00435FB4">
      <w:pPr>
        <w:rPr>
          <w:sz w:val="20"/>
          <w:szCs w:val="20"/>
        </w:rPr>
      </w:pPr>
    </w:p>
    <w:p w14:paraId="4805F478" w14:textId="77777777" w:rsidR="00435FB4" w:rsidRDefault="00435FB4" w:rsidP="00435FB4"/>
    <w:p w14:paraId="27807EAE" w14:textId="77777777" w:rsidR="00435FB4" w:rsidRDefault="00435FB4" w:rsidP="00435FB4"/>
    <w:p w14:paraId="07889FF2" w14:textId="77777777" w:rsidR="00435FB4" w:rsidRPr="000A6D35" w:rsidRDefault="00435FB4" w:rsidP="00435FB4"/>
    <w:p w14:paraId="565765D0" w14:textId="77777777" w:rsidR="00435FB4" w:rsidRDefault="00435FB4"/>
    <w:sectPr w:rsidR="00435FB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7128" w14:textId="77777777" w:rsidR="00396662" w:rsidRDefault="00396662" w:rsidP="004C02AD">
    <w:pPr>
      <w:pStyle w:val="Rodap"/>
      <w:jc w:val="center"/>
      <w:rPr>
        <w:rFonts w:ascii="Arial Rounded MT Bold" w:hAnsi="Arial Rounded MT Bold"/>
        <w:b/>
        <w:sz w:val="18"/>
        <w:szCs w:val="18"/>
      </w:rPr>
    </w:pPr>
    <w:r w:rsidRPr="005633F4">
      <w:rPr>
        <w:rFonts w:ascii="Arial Rounded MT Bold" w:hAnsi="Arial Rounded MT Bold"/>
        <w:b/>
        <w:sz w:val="18"/>
        <w:szCs w:val="18"/>
      </w:rPr>
      <w:t xml:space="preserve">Rua Dr. Costa Marques, 400 – Centro – Caixa Posta 12 – CEP: 79.280-000 PORTO MURTINHO </w:t>
    </w:r>
    <w:r>
      <w:rPr>
        <w:rFonts w:ascii="Arial Rounded MT Bold" w:hAnsi="Arial Rounded MT Bold"/>
        <w:b/>
        <w:sz w:val="18"/>
        <w:szCs w:val="18"/>
      </w:rPr>
      <w:t>–</w:t>
    </w:r>
    <w:r w:rsidRPr="005633F4">
      <w:rPr>
        <w:rFonts w:ascii="Arial Rounded MT Bold" w:hAnsi="Arial Rounded MT Bold"/>
        <w:b/>
        <w:sz w:val="18"/>
        <w:szCs w:val="18"/>
      </w:rPr>
      <w:t>MS</w:t>
    </w:r>
  </w:p>
  <w:p w14:paraId="2E8BCCCC" w14:textId="77777777" w:rsidR="00396662" w:rsidRPr="005633F4" w:rsidRDefault="00396662" w:rsidP="004C02AD">
    <w:pPr>
      <w:pStyle w:val="Rodap"/>
      <w:jc w:val="center"/>
      <w:rPr>
        <w:rFonts w:ascii="Arial Rounded MT Bold" w:hAnsi="Arial Rounded MT Bold"/>
        <w:b/>
        <w:sz w:val="18"/>
        <w:szCs w:val="18"/>
      </w:rPr>
    </w:pPr>
    <w:r>
      <w:rPr>
        <w:rFonts w:ascii="Arial Rounded MT Bold" w:hAnsi="Arial Rounded MT Bold"/>
        <w:b/>
        <w:sz w:val="18"/>
        <w:szCs w:val="18"/>
      </w:rPr>
      <w:t>Fone: (67) 3287-1277 – E-mail:camara-murtinho@hotmail.com</w:t>
    </w:r>
  </w:p>
  <w:p w14:paraId="443C699A" w14:textId="77777777" w:rsidR="00396662" w:rsidRPr="004C02AD" w:rsidRDefault="00396662" w:rsidP="004C02A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FF26" w14:textId="77777777" w:rsidR="00396662" w:rsidRDefault="00396662" w:rsidP="004C02AD">
    <w:pPr>
      <w:pStyle w:val="Cabealho"/>
      <w:jc w:val="center"/>
    </w:pPr>
    <w:r w:rsidRPr="00B43258">
      <w:rPr>
        <w:noProof/>
      </w:rPr>
      <w:drawing>
        <wp:inline distT="0" distB="0" distL="0" distR="0" wp14:anchorId="51A12BF3" wp14:editId="2F1FD93A">
          <wp:extent cx="952500" cy="571500"/>
          <wp:effectExtent l="0" t="0" r="0" b="0"/>
          <wp:docPr id="319212056" name="Imagem 1" descr="C:\Users\SAMSUNG\Desktop\transfer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AMSUNG\Desktop\transfer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23037" w14:textId="77777777" w:rsidR="00396662" w:rsidRPr="005633F4" w:rsidRDefault="00396662" w:rsidP="004C02AD">
    <w:pPr>
      <w:pStyle w:val="Cabealho"/>
      <w:jc w:val="center"/>
      <w:rPr>
        <w:rFonts w:ascii="Arial Rounded MT Bold" w:hAnsi="Arial Rounded MT Bold"/>
        <w:sz w:val="18"/>
        <w:szCs w:val="18"/>
      </w:rPr>
    </w:pPr>
    <w:r w:rsidRPr="005633F4">
      <w:rPr>
        <w:rFonts w:ascii="Arial Rounded MT Bold" w:hAnsi="Arial Rounded MT Bold"/>
        <w:sz w:val="18"/>
        <w:szCs w:val="18"/>
      </w:rPr>
      <w:t>ESTADO DE MATO GROSSO DO SUL</w:t>
    </w:r>
  </w:p>
  <w:p w14:paraId="1C609EE6" w14:textId="77777777" w:rsidR="00396662" w:rsidRDefault="00396662" w:rsidP="004C02AD">
    <w:pPr>
      <w:pStyle w:val="Cabealho"/>
      <w:jc w:val="center"/>
      <w:rPr>
        <w:rFonts w:ascii="Arial Rounded MT Bold" w:hAnsi="Arial Rounded MT Bold"/>
        <w:sz w:val="18"/>
        <w:szCs w:val="18"/>
      </w:rPr>
    </w:pPr>
    <w:r w:rsidRPr="005633F4">
      <w:rPr>
        <w:rFonts w:ascii="Arial Rounded MT Bold" w:hAnsi="Arial Rounded MT Bold"/>
        <w:sz w:val="18"/>
        <w:szCs w:val="18"/>
      </w:rPr>
      <w:t xml:space="preserve">CÂMARA MUNICIPAL DE PORTO MURTINHO </w:t>
    </w:r>
  </w:p>
  <w:p w14:paraId="41BCAD21" w14:textId="77777777" w:rsidR="00396662" w:rsidRPr="004C02AD" w:rsidRDefault="00396662" w:rsidP="004C02AD">
    <w:pPr>
      <w:pStyle w:val="Cabealho"/>
      <w:jc w:val="center"/>
      <w:rPr>
        <w:rFonts w:ascii="Arial Rounded MT Bold" w:hAnsi="Arial Rounded MT 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1D04"/>
    <w:multiLevelType w:val="hybridMultilevel"/>
    <w:tmpl w:val="BF8C0C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3812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B4"/>
    <w:rsid w:val="001E11A6"/>
    <w:rsid w:val="00435FB4"/>
    <w:rsid w:val="006B1261"/>
    <w:rsid w:val="006B2978"/>
    <w:rsid w:val="00E23AFA"/>
    <w:rsid w:val="00E26E53"/>
    <w:rsid w:val="00EB2556"/>
    <w:rsid w:val="00F567C9"/>
    <w:rsid w:val="00F5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1170"/>
  <w15:chartTrackingRefBased/>
  <w15:docId w15:val="{8B945326-6DE8-43F1-80A6-FC9F2D9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F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35FB4"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435FB4"/>
    <w:pPr>
      <w:keepNext/>
      <w:outlineLvl w:val="3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5FB4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435FB4"/>
    <w:rPr>
      <w:rFonts w:ascii="Times New Roman" w:eastAsia="Times New Roman" w:hAnsi="Times New Roman" w:cs="Times New Roman"/>
      <w:b/>
      <w:bCs/>
      <w:color w:val="0000FF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435FB4"/>
    <w:pPr>
      <w:ind w:firstLine="20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35FB4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43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35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5F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35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F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BANCADA PSDB</dc:creator>
  <cp:keywords/>
  <dc:description/>
  <cp:lastModifiedBy>PC BANCADA PSDB</cp:lastModifiedBy>
  <cp:revision>1</cp:revision>
  <dcterms:created xsi:type="dcterms:W3CDTF">2023-11-22T11:32:00Z</dcterms:created>
  <dcterms:modified xsi:type="dcterms:W3CDTF">2023-11-22T14:13:00Z</dcterms:modified>
</cp:coreProperties>
</file>