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9B" w:rsidRPr="003471C8" w:rsidRDefault="00A9479B" w:rsidP="00680D8F">
      <w:pPr>
        <w:pStyle w:val="Default"/>
        <w:rPr>
          <w:rFonts w:ascii="Times New Roman" w:hAnsi="Times New Roman" w:cs="Times New Roman"/>
          <w:b/>
          <w:bCs/>
        </w:rPr>
      </w:pPr>
    </w:p>
    <w:p w:rsidR="00300F51" w:rsidRDefault="00300F51" w:rsidP="00680D8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4635F" w:rsidRPr="003471C8" w:rsidRDefault="00701E6D" w:rsidP="00680D8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Nº. 015</w:t>
      </w:r>
      <w:r w:rsidR="00B8746F">
        <w:rPr>
          <w:rFonts w:ascii="Times New Roman" w:hAnsi="Times New Roman" w:cs="Times New Roman"/>
          <w:b/>
          <w:bCs/>
        </w:rPr>
        <w:t xml:space="preserve"> DE 24</w:t>
      </w:r>
      <w:r w:rsidR="00C4635F" w:rsidRPr="003471C8">
        <w:rPr>
          <w:rFonts w:ascii="Times New Roman" w:hAnsi="Times New Roman" w:cs="Times New Roman"/>
          <w:b/>
          <w:bCs/>
        </w:rPr>
        <w:t xml:space="preserve"> DE </w:t>
      </w:r>
      <w:r w:rsidR="007B30CB">
        <w:rPr>
          <w:rFonts w:ascii="Times New Roman" w:hAnsi="Times New Roman" w:cs="Times New Roman"/>
          <w:b/>
          <w:bCs/>
        </w:rPr>
        <w:t>OUTUBRO</w:t>
      </w:r>
      <w:r w:rsidR="00C4635F" w:rsidRPr="003471C8">
        <w:rPr>
          <w:rFonts w:ascii="Times New Roman" w:hAnsi="Times New Roman" w:cs="Times New Roman"/>
          <w:b/>
          <w:bCs/>
        </w:rPr>
        <w:t xml:space="preserve"> DE 2023</w:t>
      </w:r>
    </w:p>
    <w:p w:rsidR="00300F51" w:rsidRDefault="00300F51" w:rsidP="00300F5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>Dispõe sobre as diretrizes para as ações de</w:t>
      </w:r>
      <w:r w:rsidR="00680D8F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promoção da dignidade </w:t>
      </w:r>
      <w:r w:rsidR="003471C8">
        <w:rPr>
          <w:rFonts w:ascii="Times New Roman" w:hAnsi="Times New Roman" w:cs="Times New Roman"/>
          <w:sz w:val="24"/>
          <w:szCs w:val="24"/>
        </w:rPr>
        <w:t xml:space="preserve">menstrual </w:t>
      </w:r>
      <w:r w:rsidRPr="003471C8">
        <w:rPr>
          <w:rFonts w:ascii="Times New Roman" w:hAnsi="Times New Roman" w:cs="Times New Roman"/>
          <w:sz w:val="24"/>
          <w:szCs w:val="24"/>
        </w:rPr>
        <w:t>de</w:t>
      </w:r>
      <w:r w:rsidR="00680D8F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conscientização</w:t>
      </w:r>
      <w:r w:rsidR="00F20E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e informação sobre a menstruação,</w:t>
      </w:r>
      <w:r w:rsidR="00680D8F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fo</w:t>
      </w:r>
      <w:r w:rsidR="00F20EB0" w:rsidRPr="003471C8">
        <w:rPr>
          <w:rFonts w:ascii="Times New Roman" w:hAnsi="Times New Roman" w:cs="Times New Roman"/>
          <w:sz w:val="24"/>
          <w:szCs w:val="24"/>
        </w:rPr>
        <w:t>rn</w:t>
      </w:r>
      <w:r w:rsidRPr="003471C8">
        <w:rPr>
          <w:rFonts w:ascii="Times New Roman" w:hAnsi="Times New Roman" w:cs="Times New Roman"/>
          <w:sz w:val="24"/>
          <w:szCs w:val="24"/>
        </w:rPr>
        <w:t>ecimento</w:t>
      </w:r>
      <w:r w:rsidR="00F20E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de absorventes</w:t>
      </w:r>
      <w:r w:rsidR="00F20E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higiênicos e dá outras</w:t>
      </w:r>
      <w:r w:rsidR="00680D8F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providências.</w:t>
      </w:r>
    </w:p>
    <w:p w:rsidR="00B3117F" w:rsidRPr="003471C8" w:rsidRDefault="00B3117F" w:rsidP="00300F5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EE1" w:rsidRPr="00701E6D" w:rsidRDefault="00361207" w:rsidP="00300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Prefeito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Municípal</w:t>
      </w:r>
      <w:proofErr w:type="spellEnd"/>
      <w:r w:rsidR="00606EE1" w:rsidRPr="00701E6D">
        <w:rPr>
          <w:rFonts w:ascii="Times New Roman" w:hAnsi="Times New Roman" w:cs="Times New Roman"/>
          <w:b/>
          <w:sz w:val="24"/>
          <w:szCs w:val="24"/>
        </w:rPr>
        <w:t xml:space="preserve"> de Porto Murtinho, Estado do Mato Grosso do Sul, Nelson Cintra Ribeiro,</w:t>
      </w:r>
      <w:r w:rsidR="00606EE1" w:rsidRPr="00701E6D">
        <w:rPr>
          <w:rFonts w:ascii="Times New Roman" w:hAnsi="Times New Roman" w:cs="Times New Roman"/>
          <w:sz w:val="24"/>
          <w:szCs w:val="24"/>
        </w:rPr>
        <w:t xml:space="preserve"> FAÇO SABER, que a Câmara de Vereadores decreta e eu sanciono a seguinte Lei:</w:t>
      </w:r>
    </w:p>
    <w:p w:rsidR="006C3261" w:rsidRPr="00701E6D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6D">
        <w:rPr>
          <w:rFonts w:ascii="Times New Roman" w:hAnsi="Times New Roman" w:cs="Times New Roman"/>
          <w:b/>
          <w:sz w:val="24"/>
          <w:szCs w:val="24"/>
        </w:rPr>
        <w:t>Artigo 1º</w:t>
      </w:r>
      <w:r w:rsidRPr="00701E6D">
        <w:rPr>
          <w:rFonts w:ascii="Times New Roman" w:hAnsi="Times New Roman" w:cs="Times New Roman"/>
          <w:sz w:val="24"/>
          <w:szCs w:val="24"/>
        </w:rPr>
        <w:t xml:space="preserve"> - Ficam instituídas, no âmbito municipal, as diretrizes das ações de Promoção</w:t>
      </w:r>
      <w:r w:rsidR="00680D8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da Dignidade Menstrual, que serão regidas nos termos desta Lei.</w:t>
      </w:r>
    </w:p>
    <w:p w:rsidR="00B3117F" w:rsidRPr="00701E6D" w:rsidRDefault="00B3117F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701E6D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6D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B3117F" w:rsidRPr="00701E6D">
        <w:rPr>
          <w:rFonts w:ascii="Times New Roman" w:hAnsi="Times New Roman" w:cs="Times New Roman"/>
          <w:b/>
          <w:sz w:val="24"/>
          <w:szCs w:val="24"/>
        </w:rPr>
        <w:t>2</w:t>
      </w:r>
      <w:r w:rsidRPr="00701E6D">
        <w:rPr>
          <w:rFonts w:ascii="Times New Roman" w:hAnsi="Times New Roman" w:cs="Times New Roman"/>
          <w:b/>
          <w:sz w:val="24"/>
          <w:szCs w:val="24"/>
        </w:rPr>
        <w:t>º</w:t>
      </w:r>
      <w:r w:rsidRPr="00701E6D">
        <w:rPr>
          <w:rFonts w:ascii="Times New Roman" w:hAnsi="Times New Roman" w:cs="Times New Roman"/>
          <w:sz w:val="24"/>
          <w:szCs w:val="24"/>
        </w:rPr>
        <w:t>- As ações instituídas por esta Lei têm como objetivos a conscientização</w:t>
      </w:r>
      <w:r w:rsidR="00680D8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acerca da menstruação,</w:t>
      </w:r>
      <w:r w:rsidR="003471C8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assim como o acesso aos absorventes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higiênicos femininos, como fator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de redução da desigualdade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social, e visa, em especial:- combater a precariedade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menstrual; | promover a atenção integral à saúde da mulher e aos cuidados básicos decorrentes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da menstruação;</w:t>
      </w:r>
      <w:r w:rsidR="00680D8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garantir a universalização do acesso, às mulheres pobres e extremamente pobres,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aos absorventes higiênicos, durante o ciclo menstrual;</w:t>
      </w:r>
      <w:proofErr w:type="gramStart"/>
      <w:r w:rsidR="00701E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1E6D">
        <w:rPr>
          <w:rFonts w:ascii="Times New Roman" w:hAnsi="Times New Roman" w:cs="Times New Roman"/>
          <w:sz w:val="24"/>
          <w:szCs w:val="24"/>
        </w:rPr>
        <w:t>combater</w:t>
      </w:r>
      <w:r w:rsidR="00C33E81" w:rsidRPr="00701E6D">
        <w:rPr>
          <w:rFonts w:ascii="Times New Roman" w:hAnsi="Times New Roman" w:cs="Times New Roman"/>
          <w:sz w:val="24"/>
          <w:szCs w:val="24"/>
        </w:rPr>
        <w:t xml:space="preserve"> a </w:t>
      </w:r>
      <w:r w:rsidRPr="00701E6D">
        <w:rPr>
          <w:rFonts w:ascii="Times New Roman" w:hAnsi="Times New Roman" w:cs="Times New Roman"/>
          <w:sz w:val="24"/>
          <w:szCs w:val="24"/>
        </w:rPr>
        <w:t xml:space="preserve"> desinformação</w:t>
      </w:r>
      <w:r w:rsidR="00C33E81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e tabu sobre a menstruação, com a ampliação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do diálogo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sobre o tema nas políticas, serviços públicos, na comunidade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e nas famílias;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combater a desigualdade de gênero nas políticas públicas e no acesso à saúde,</w:t>
      </w:r>
      <w:r w:rsidR="00701E6D">
        <w:rPr>
          <w:rFonts w:ascii="Times New Roman" w:hAnsi="Times New Roman" w:cs="Times New Roman"/>
          <w:sz w:val="24"/>
          <w:szCs w:val="24"/>
        </w:rPr>
        <w:t xml:space="preserve">  </w:t>
      </w:r>
      <w:r w:rsidRPr="00701E6D">
        <w:rPr>
          <w:rFonts w:ascii="Times New Roman" w:hAnsi="Times New Roman" w:cs="Times New Roman"/>
          <w:sz w:val="24"/>
          <w:szCs w:val="24"/>
        </w:rPr>
        <w:t xml:space="preserve">educação e assistência social; </w:t>
      </w:r>
      <w:r w:rsidR="003471C8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reduzir faltas em dias letivos, prejuízos à aprendizagem e evasão escolar de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estudantes em idade reprodutiva;</w:t>
      </w:r>
    </w:p>
    <w:p w:rsidR="00B3117F" w:rsidRPr="00701E6D" w:rsidRDefault="00B3117F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6D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6D">
        <w:rPr>
          <w:rFonts w:ascii="Times New Roman" w:hAnsi="Times New Roman" w:cs="Times New Roman"/>
          <w:b/>
          <w:sz w:val="24"/>
          <w:szCs w:val="24"/>
        </w:rPr>
        <w:t>Artigo 3º</w:t>
      </w:r>
      <w:r w:rsidRPr="00701E6D">
        <w:rPr>
          <w:rFonts w:ascii="Times New Roman" w:hAnsi="Times New Roman" w:cs="Times New Roman"/>
          <w:sz w:val="24"/>
          <w:szCs w:val="24"/>
        </w:rPr>
        <w:t xml:space="preserve"> - As ações de Promoção da </w:t>
      </w:r>
      <w:r w:rsidR="003471C8" w:rsidRPr="00701E6D">
        <w:rPr>
          <w:rFonts w:ascii="Times New Roman" w:hAnsi="Times New Roman" w:cs="Times New Roman"/>
          <w:sz w:val="24"/>
          <w:szCs w:val="24"/>
        </w:rPr>
        <w:t>Dignidade Menstrual</w:t>
      </w:r>
      <w:r w:rsidRPr="00701E6D">
        <w:rPr>
          <w:rFonts w:ascii="Times New Roman" w:hAnsi="Times New Roman" w:cs="Times New Roman"/>
          <w:sz w:val="24"/>
          <w:szCs w:val="24"/>
        </w:rPr>
        <w:t xml:space="preserve"> de que trata esta Lei</w:t>
      </w:r>
      <w:r w:rsidR="00C33E81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701E6D">
        <w:rPr>
          <w:rFonts w:ascii="Times New Roman" w:hAnsi="Times New Roman" w:cs="Times New Roman"/>
          <w:sz w:val="24"/>
          <w:szCs w:val="24"/>
        </w:rPr>
        <w:t>consistem nas seguintes diretrizes básicas: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D" w:rsidRDefault="00300F51" w:rsidP="00300F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1E6D">
        <w:rPr>
          <w:rFonts w:ascii="Times New Roman" w:hAnsi="Times New Roman" w:cs="Times New Roman"/>
          <w:sz w:val="24"/>
          <w:szCs w:val="24"/>
        </w:rPr>
        <w:t>D</w:t>
      </w:r>
      <w:r w:rsidR="006C3261" w:rsidRPr="00701E6D">
        <w:rPr>
          <w:rFonts w:ascii="Times New Roman" w:hAnsi="Times New Roman" w:cs="Times New Roman"/>
          <w:sz w:val="24"/>
          <w:szCs w:val="24"/>
        </w:rPr>
        <w:t>esenvolvimento de ações e articulação entre órgãos públicos, sociedade civil e a</w:t>
      </w:r>
      <w:r w:rsidR="00701E6D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 xml:space="preserve">iniciativa </w:t>
      </w:r>
      <w:bookmarkStart w:id="0" w:name="_GoBack"/>
      <w:r w:rsidR="006C3261" w:rsidRPr="00361207">
        <w:rPr>
          <w:rFonts w:ascii="Times New Roman" w:hAnsi="Times New Roman" w:cs="Times New Roman"/>
          <w:sz w:val="24"/>
          <w:szCs w:val="24"/>
        </w:rPr>
        <w:t>privada, que visem ao desenvolvimento</w:t>
      </w:r>
      <w:r w:rsidR="00B3117F" w:rsidRPr="00361207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361207">
        <w:rPr>
          <w:rFonts w:ascii="Times New Roman" w:hAnsi="Times New Roman" w:cs="Times New Roman"/>
          <w:sz w:val="24"/>
          <w:szCs w:val="24"/>
        </w:rPr>
        <w:t>do pensamento livre de preconceito, em torno</w:t>
      </w:r>
      <w:r w:rsidR="00B3117F" w:rsidRPr="00361207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361207">
        <w:rPr>
          <w:rFonts w:ascii="Times New Roman" w:hAnsi="Times New Roman" w:cs="Times New Roman"/>
          <w:sz w:val="24"/>
          <w:szCs w:val="24"/>
        </w:rPr>
        <w:t>da</w:t>
      </w:r>
      <w:r w:rsidR="006C3261" w:rsidRPr="00701E6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C3261" w:rsidRPr="00701E6D">
        <w:rPr>
          <w:rFonts w:ascii="Times New Roman" w:hAnsi="Times New Roman" w:cs="Times New Roman"/>
          <w:sz w:val="24"/>
          <w:szCs w:val="24"/>
        </w:rPr>
        <w:t>menstruação;</w:t>
      </w:r>
      <w:r w:rsidR="00701E6D" w:rsidRPr="00701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51" w:rsidRPr="00300F51" w:rsidRDefault="00300F51" w:rsidP="00300F5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3A14" w:rsidRDefault="00701E6D" w:rsidP="00300F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C3261" w:rsidRPr="00701E6D">
        <w:rPr>
          <w:rFonts w:ascii="Times New Roman" w:hAnsi="Times New Roman" w:cs="Times New Roman"/>
          <w:sz w:val="24"/>
          <w:szCs w:val="24"/>
        </w:rPr>
        <w:t>ncentivo à promoção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de palestras e cursos nos quais a menstruação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seja abordada,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como um processo natural do corpo feminino, com vistas à proteção à saúde da mulher;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elaboração e distribuição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de cartilhas e folhetos explicativos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que abordem o tema'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menstruação, objetivando ampliar o conhecimento e desmistificar</w:t>
      </w:r>
      <w:r w:rsidR="00C33E81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a questão;</w:t>
      </w:r>
    </w:p>
    <w:p w:rsidR="00300F51" w:rsidRPr="00300F51" w:rsidRDefault="00300F51" w:rsidP="00300F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00F51" w:rsidRPr="00300F51" w:rsidRDefault="00300F51" w:rsidP="00300F51">
      <w:pPr>
        <w:pStyle w:val="Pargrafoda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701E6D" w:rsidRDefault="00701E6D" w:rsidP="00300F5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C3261" w:rsidRPr="00701E6D">
        <w:rPr>
          <w:rFonts w:ascii="Times New Roman" w:hAnsi="Times New Roman" w:cs="Times New Roman"/>
          <w:sz w:val="24"/>
          <w:szCs w:val="24"/>
        </w:rPr>
        <w:t>isponibilização e distribuição gratuita de absorventes, pelo Poder Público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Municipal, nos Centros de Referência da Assistência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 xml:space="preserve">Social (CRAS) e/ou, nos </w:t>
      </w:r>
      <w:proofErr w:type="spellStart"/>
      <w:r w:rsidR="006C3261" w:rsidRPr="00701E6D">
        <w:rPr>
          <w:rFonts w:ascii="Times New Roman" w:hAnsi="Times New Roman" w:cs="Times New Roman"/>
          <w:sz w:val="24"/>
          <w:szCs w:val="24"/>
        </w:rPr>
        <w:t>Orgãos</w:t>
      </w:r>
      <w:proofErr w:type="spellEnd"/>
      <w:r w:rsidR="00C4635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>que melhor</w:t>
      </w:r>
      <w:r w:rsidR="00B3117F" w:rsidRP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6C3261" w:rsidRPr="00701E6D">
        <w:rPr>
          <w:rFonts w:ascii="Times New Roman" w:hAnsi="Times New Roman" w:cs="Times New Roman"/>
          <w:sz w:val="24"/>
          <w:szCs w:val="24"/>
        </w:rPr>
        <w:t xml:space="preserve">vier atender a população assistida pelo programa, assim como o </w:t>
      </w:r>
      <w:r w:rsidR="007B2776" w:rsidRPr="00701E6D">
        <w:rPr>
          <w:rFonts w:ascii="Times New Roman" w:hAnsi="Times New Roman" w:cs="Times New Roman"/>
          <w:sz w:val="24"/>
          <w:szCs w:val="24"/>
        </w:rPr>
        <w:t>Fundo Social, alunas</w:t>
      </w:r>
      <w:r w:rsidR="00F20EB0" w:rsidRPr="00701E6D">
        <w:rPr>
          <w:rFonts w:ascii="Times New Roman" w:hAnsi="Times New Roman" w:cs="Times New Roman"/>
          <w:sz w:val="24"/>
          <w:szCs w:val="24"/>
        </w:rPr>
        <w:t xml:space="preserve"> da rede municipal de ensino.</w:t>
      </w:r>
    </w:p>
    <w:p w:rsidR="00B3117F" w:rsidRPr="003471C8" w:rsidRDefault="00B3117F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b/>
          <w:sz w:val="24"/>
          <w:szCs w:val="24"/>
        </w:rPr>
        <w:t>Artigo 4º</w:t>
      </w:r>
      <w:r w:rsidRPr="003471C8">
        <w:rPr>
          <w:rFonts w:ascii="Times New Roman" w:hAnsi="Times New Roman" w:cs="Times New Roman"/>
          <w:sz w:val="24"/>
          <w:szCs w:val="24"/>
        </w:rPr>
        <w:t xml:space="preserve"> - O disposto no inciso IV do artigo 3º desta Lei aplica-se às adolescentes no</w:t>
      </w:r>
      <w:r w:rsidR="00701E6D">
        <w:rPr>
          <w:rFonts w:ascii="Times New Roman" w:hAnsi="Times New Roman" w:cs="Times New Roman"/>
          <w:sz w:val="24"/>
          <w:szCs w:val="24"/>
        </w:rPr>
        <w:t xml:space="preserve"> início da </w:t>
      </w:r>
      <w:r w:rsidRPr="003471C8">
        <w:rPr>
          <w:rFonts w:ascii="Times New Roman" w:hAnsi="Times New Roman" w:cs="Times New Roman"/>
          <w:sz w:val="24"/>
          <w:szCs w:val="24"/>
        </w:rPr>
        <w:t>descoberta</w:t>
      </w:r>
      <w:r w:rsidR="00B3117F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menstrual (menarca)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e enquanto perdura</w:t>
      </w:r>
      <w:r w:rsidR="00FF7145" w:rsidRPr="003471C8">
        <w:rPr>
          <w:rFonts w:ascii="Times New Roman" w:hAnsi="Times New Roman" w:cs="Times New Roman"/>
          <w:sz w:val="24"/>
          <w:szCs w:val="24"/>
        </w:rPr>
        <w:t>r</w:t>
      </w:r>
      <w:r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="007B2776" w:rsidRPr="003471C8">
        <w:rPr>
          <w:rFonts w:ascii="Times New Roman" w:hAnsi="Times New Roman" w:cs="Times New Roman"/>
          <w:sz w:val="24"/>
          <w:szCs w:val="24"/>
        </w:rPr>
        <w:t>processo natural no cicl</w:t>
      </w:r>
      <w:r w:rsidRPr="003471C8">
        <w:rPr>
          <w:rFonts w:ascii="Times New Roman" w:hAnsi="Times New Roman" w:cs="Times New Roman"/>
          <w:sz w:val="24"/>
          <w:szCs w:val="24"/>
        </w:rPr>
        <w:t>o de vida</w:t>
      </w:r>
      <w:r w:rsidR="00701E6D">
        <w:rPr>
          <w:rFonts w:ascii="Times New Roman" w:hAnsi="Times New Roman" w:cs="Times New Roman"/>
          <w:sz w:val="24"/>
          <w:szCs w:val="24"/>
        </w:rPr>
        <w:t xml:space="preserve"> como das </w:t>
      </w:r>
      <w:r w:rsidRPr="003471C8">
        <w:rPr>
          <w:rFonts w:ascii="Times New Roman" w:hAnsi="Times New Roman" w:cs="Times New Roman"/>
          <w:sz w:val="24"/>
          <w:szCs w:val="24"/>
        </w:rPr>
        <w:t>mulheres adultas e mulheres trans que menstruam, desde que, em situação de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="007B2776" w:rsidRPr="003471C8">
        <w:rPr>
          <w:rFonts w:ascii="Times New Roman" w:hAnsi="Times New Roman" w:cs="Times New Roman"/>
          <w:sz w:val="24"/>
          <w:szCs w:val="24"/>
        </w:rPr>
        <w:t>vulnerabilidade</w:t>
      </w:r>
      <w:r w:rsidR="00701E6D">
        <w:rPr>
          <w:rFonts w:ascii="Times New Roman" w:hAnsi="Times New Roman" w:cs="Times New Roman"/>
          <w:sz w:val="24"/>
          <w:szCs w:val="24"/>
        </w:rPr>
        <w:t xml:space="preserve"> e/ou </w:t>
      </w:r>
      <w:r w:rsidRPr="003471C8">
        <w:rPr>
          <w:rFonts w:ascii="Times New Roman" w:hAnsi="Times New Roman" w:cs="Times New Roman"/>
          <w:sz w:val="24"/>
          <w:szCs w:val="24"/>
        </w:rPr>
        <w:t>extrema pobreza.</w:t>
      </w:r>
    </w:p>
    <w:p w:rsidR="00FF7145" w:rsidRPr="003471C8" w:rsidRDefault="00FF7145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b/>
          <w:sz w:val="24"/>
          <w:szCs w:val="24"/>
        </w:rPr>
        <w:t>Artigo 5º</w:t>
      </w:r>
      <w:r w:rsidRPr="003471C8">
        <w:rPr>
          <w:rFonts w:ascii="Times New Roman" w:hAnsi="Times New Roman" w:cs="Times New Roman"/>
          <w:sz w:val="24"/>
          <w:szCs w:val="24"/>
        </w:rPr>
        <w:t xml:space="preserve"> - Para efeitos desta Lei serão utilizados os indicadores sociais do IBGE</w:t>
      </w:r>
      <w:proofErr w:type="gramStart"/>
      <w:r w:rsidR="00701E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471C8">
        <w:rPr>
          <w:rFonts w:ascii="Times New Roman" w:hAnsi="Times New Roman" w:cs="Times New Roman"/>
          <w:sz w:val="24"/>
          <w:szCs w:val="24"/>
        </w:rPr>
        <w:t xml:space="preserve">(Instituto Brasileiro de Geografia e Estatística), </w:t>
      </w:r>
      <w:proofErr w:type="spellStart"/>
      <w:r w:rsidRPr="003471C8">
        <w:rPr>
          <w:rFonts w:ascii="Times New Roman" w:hAnsi="Times New Roman" w:cs="Times New Roman"/>
          <w:sz w:val="24"/>
          <w:szCs w:val="24"/>
        </w:rPr>
        <w:t>CadUnico</w:t>
      </w:r>
      <w:proofErr w:type="spellEnd"/>
      <w:r w:rsidRPr="003471C8">
        <w:rPr>
          <w:rFonts w:ascii="Times New Roman" w:hAnsi="Times New Roman" w:cs="Times New Roman"/>
          <w:sz w:val="24"/>
          <w:szCs w:val="24"/>
        </w:rPr>
        <w:t xml:space="preserve"> e dados disponíveis na Secretaria</w:t>
      </w:r>
      <w:r w:rsidR="00701E6D">
        <w:rPr>
          <w:rFonts w:ascii="Times New Roman" w:hAnsi="Times New Roman" w:cs="Times New Roman"/>
          <w:sz w:val="24"/>
          <w:szCs w:val="24"/>
        </w:rPr>
        <w:t xml:space="preserve">  </w:t>
      </w:r>
      <w:r w:rsidRPr="003471C8">
        <w:rPr>
          <w:rFonts w:ascii="Times New Roman" w:hAnsi="Times New Roman" w:cs="Times New Roman"/>
          <w:sz w:val="24"/>
          <w:szCs w:val="24"/>
        </w:rPr>
        <w:t>Municipal de Assistência e Desenvolvimento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Social</w:t>
      </w:r>
      <w:r w:rsidR="00C33E81" w:rsidRPr="003471C8">
        <w:rPr>
          <w:rFonts w:ascii="Times New Roman" w:hAnsi="Times New Roman" w:cs="Times New Roman"/>
          <w:sz w:val="24"/>
          <w:szCs w:val="24"/>
        </w:rPr>
        <w:t>.</w:t>
      </w:r>
    </w:p>
    <w:p w:rsidR="00C4635F" w:rsidRPr="003471C8" w:rsidRDefault="00C4635F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6D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b/>
          <w:sz w:val="24"/>
          <w:szCs w:val="24"/>
        </w:rPr>
        <w:t>Artigo 6º -</w:t>
      </w:r>
      <w:r w:rsidRPr="003471C8">
        <w:rPr>
          <w:rFonts w:ascii="Times New Roman" w:hAnsi="Times New Roman" w:cs="Times New Roman"/>
          <w:sz w:val="24"/>
          <w:szCs w:val="24"/>
        </w:rPr>
        <w:t xml:space="preserve"> As despesas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decorrentes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com a presente Lei decorrerão por conta de verbas</w:t>
      </w:r>
      <w:proofErr w:type="gramStart"/>
      <w:r w:rsidR="00701E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471C8">
        <w:rPr>
          <w:rFonts w:ascii="Times New Roman" w:hAnsi="Times New Roman" w:cs="Times New Roman"/>
          <w:sz w:val="24"/>
          <w:szCs w:val="24"/>
        </w:rPr>
        <w:t>próprias do orçamento vigente, suplementadas se necessá</w:t>
      </w:r>
      <w:r w:rsidR="00701E6D">
        <w:rPr>
          <w:rFonts w:ascii="Times New Roman" w:hAnsi="Times New Roman" w:cs="Times New Roman"/>
          <w:sz w:val="24"/>
          <w:szCs w:val="24"/>
        </w:rPr>
        <w:t xml:space="preserve">rio. Para consecução do programa </w:t>
      </w:r>
      <w:r w:rsidRPr="003471C8">
        <w:rPr>
          <w:rFonts w:ascii="Times New Roman" w:hAnsi="Times New Roman" w:cs="Times New Roman"/>
          <w:sz w:val="24"/>
          <w:szCs w:val="24"/>
        </w:rPr>
        <w:t>instituído por esta Lei disporá o município de recursos orçamentários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específicos, vinculados às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Secretarias de Saúde, </w:t>
      </w: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>Educação e Assistência Social, bem como com recursos advindos de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outros órgãos afins federais e/ou estaduais e doações existentes junto ao Fundo Municipal de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Assistência </w:t>
      </w:r>
      <w:r w:rsidR="00C33E81" w:rsidRPr="003471C8">
        <w:rPr>
          <w:rFonts w:ascii="Times New Roman" w:hAnsi="Times New Roman" w:cs="Times New Roman"/>
          <w:sz w:val="24"/>
          <w:szCs w:val="24"/>
        </w:rPr>
        <w:t>Social,</w:t>
      </w:r>
      <w:r w:rsidRPr="003471C8">
        <w:rPr>
          <w:rFonts w:ascii="Times New Roman" w:hAnsi="Times New Roman" w:cs="Times New Roman"/>
          <w:sz w:val="24"/>
          <w:szCs w:val="24"/>
        </w:rPr>
        <w:t xml:space="preserve"> Fundo Municipal de Infância é </w:t>
      </w:r>
      <w:r w:rsidR="00C33E81" w:rsidRPr="003471C8">
        <w:rPr>
          <w:rFonts w:ascii="Times New Roman" w:hAnsi="Times New Roman" w:cs="Times New Roman"/>
          <w:sz w:val="24"/>
          <w:szCs w:val="24"/>
        </w:rPr>
        <w:t>Adolescência,</w:t>
      </w:r>
      <w:r w:rsidRPr="003471C8">
        <w:rPr>
          <w:rFonts w:ascii="Times New Roman" w:hAnsi="Times New Roman" w:cs="Times New Roman"/>
          <w:sz w:val="24"/>
          <w:szCs w:val="24"/>
        </w:rPr>
        <w:t xml:space="preserve"> Fundo Municipal</w:t>
      </w:r>
      <w:proofErr w:type="gramStart"/>
      <w:r w:rsidR="00FF7145" w:rsidRPr="003471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471C8">
        <w:rPr>
          <w:rFonts w:ascii="Times New Roman" w:hAnsi="Times New Roman" w:cs="Times New Roman"/>
          <w:sz w:val="24"/>
          <w:szCs w:val="24"/>
        </w:rPr>
        <w:t>de Saúde</w:t>
      </w:r>
      <w:r w:rsidR="00C33E81" w:rsidRPr="003471C8">
        <w:rPr>
          <w:rFonts w:ascii="Times New Roman" w:hAnsi="Times New Roman" w:cs="Times New Roman"/>
          <w:sz w:val="24"/>
          <w:szCs w:val="24"/>
        </w:rPr>
        <w:t>.</w:t>
      </w:r>
    </w:p>
    <w:p w:rsidR="00F20EB0" w:rsidRPr="003471C8" w:rsidRDefault="00F20EB0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b/>
          <w:sz w:val="24"/>
          <w:szCs w:val="24"/>
        </w:rPr>
        <w:t>Artigo 7</w:t>
      </w:r>
      <w:r w:rsidRPr="003471C8">
        <w:rPr>
          <w:rFonts w:ascii="Times New Roman" w:hAnsi="Times New Roman" w:cs="Times New Roman"/>
          <w:sz w:val="24"/>
          <w:szCs w:val="24"/>
        </w:rPr>
        <w:t xml:space="preserve">º « </w:t>
      </w:r>
      <w:r w:rsidR="00300F51">
        <w:rPr>
          <w:rFonts w:ascii="Times New Roman" w:hAnsi="Times New Roman" w:cs="Times New Roman"/>
          <w:sz w:val="24"/>
          <w:szCs w:val="24"/>
        </w:rPr>
        <w:t>A presente Lei será regulamenta</w:t>
      </w:r>
      <w:r w:rsidRPr="003471C8">
        <w:rPr>
          <w:rFonts w:ascii="Times New Roman" w:hAnsi="Times New Roman" w:cs="Times New Roman"/>
          <w:sz w:val="24"/>
          <w:szCs w:val="24"/>
        </w:rPr>
        <w:t>da pelo Executivo no prazo de 120 (cento e</w:t>
      </w:r>
      <w:r w:rsidR="00701E6D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vinte) dias, contados da sua publicação.</w:t>
      </w:r>
    </w:p>
    <w:p w:rsidR="00C33E81" w:rsidRPr="003471C8" w:rsidRDefault="00C33E8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b/>
          <w:sz w:val="24"/>
          <w:szCs w:val="24"/>
        </w:rPr>
        <w:t>Artigo 8º</w:t>
      </w:r>
      <w:r w:rsidRPr="003471C8">
        <w:rPr>
          <w:rFonts w:ascii="Times New Roman" w:hAnsi="Times New Roman" w:cs="Times New Roman"/>
          <w:sz w:val="24"/>
          <w:szCs w:val="24"/>
        </w:rPr>
        <w:t xml:space="preserve"> - Esta Lei </w:t>
      </w:r>
      <w:r w:rsidR="006577A1">
        <w:rPr>
          <w:rFonts w:ascii="Times New Roman" w:hAnsi="Times New Roman" w:cs="Times New Roman"/>
          <w:sz w:val="24"/>
          <w:szCs w:val="24"/>
        </w:rPr>
        <w:t xml:space="preserve">entra </w:t>
      </w:r>
      <w:r w:rsidR="00C33E81" w:rsidRPr="003471C8">
        <w:rPr>
          <w:rFonts w:ascii="Times New Roman" w:hAnsi="Times New Roman" w:cs="Times New Roman"/>
          <w:sz w:val="24"/>
          <w:szCs w:val="24"/>
        </w:rPr>
        <w:t>em vigor</w:t>
      </w:r>
      <w:r w:rsidRPr="003471C8">
        <w:rPr>
          <w:rFonts w:ascii="Times New Roman" w:hAnsi="Times New Roman" w:cs="Times New Roman"/>
          <w:sz w:val="24"/>
          <w:szCs w:val="24"/>
        </w:rPr>
        <w:t xml:space="preserve"> na data de sua publicação.</w:t>
      </w:r>
    </w:p>
    <w:p w:rsidR="00300F51" w:rsidRPr="003471C8" w:rsidRDefault="00300F5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45" w:rsidRPr="00300F51" w:rsidRDefault="00300F51" w:rsidP="00300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Porto Murtinho - MS</w:t>
      </w:r>
      <w:r w:rsidR="00B8746F">
        <w:rPr>
          <w:rFonts w:ascii="Times New Roman" w:hAnsi="Times New Roman" w:cs="Times New Roman"/>
          <w:color w:val="000000"/>
          <w:sz w:val="24"/>
          <w:szCs w:val="24"/>
        </w:rPr>
        <w:t>, 24</w:t>
      </w:r>
      <w:r w:rsidR="00C33E81" w:rsidRPr="00347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E81" w:rsidRPr="003471C8">
        <w:rPr>
          <w:rFonts w:ascii="Times New Roman" w:hAnsi="Times New Roman" w:cs="Times New Roman"/>
          <w:color w:val="333333"/>
          <w:sz w:val="24"/>
          <w:szCs w:val="24"/>
        </w:rPr>
        <w:t xml:space="preserve">de </w:t>
      </w:r>
      <w:r w:rsidR="007B30CB">
        <w:rPr>
          <w:rFonts w:ascii="Times New Roman" w:hAnsi="Times New Roman" w:cs="Times New Roman"/>
          <w:color w:val="333333"/>
          <w:sz w:val="24"/>
          <w:szCs w:val="24"/>
        </w:rPr>
        <w:t>Outubro</w:t>
      </w:r>
      <w:r w:rsidR="00C33E81" w:rsidRPr="003471C8">
        <w:rPr>
          <w:rFonts w:ascii="Times New Roman" w:hAnsi="Times New Roman" w:cs="Times New Roman"/>
          <w:color w:val="333333"/>
          <w:sz w:val="24"/>
          <w:szCs w:val="24"/>
        </w:rPr>
        <w:t xml:space="preserve"> de 2023.</w:t>
      </w:r>
    </w:p>
    <w:p w:rsidR="00FF7145" w:rsidRPr="003471C8" w:rsidRDefault="00FF7145" w:rsidP="006C3261">
      <w:pPr>
        <w:rPr>
          <w:rFonts w:ascii="Times New Roman" w:hAnsi="Times New Roman" w:cs="Times New Roman"/>
          <w:sz w:val="24"/>
          <w:szCs w:val="24"/>
        </w:rPr>
      </w:pPr>
    </w:p>
    <w:p w:rsidR="00300F51" w:rsidRDefault="00300F51" w:rsidP="00300F51">
      <w:pPr>
        <w:spacing w:after="120" w:line="1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300F51" w:rsidRDefault="00300F51" w:rsidP="00300F51">
      <w:pPr>
        <w:spacing w:after="120" w:line="1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F51" w:rsidRDefault="00300F51" w:rsidP="00300F51">
      <w:pPr>
        <w:spacing w:after="120" w:line="1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F51" w:rsidRDefault="00300F51" w:rsidP="00300F51">
      <w:pPr>
        <w:spacing w:after="120" w:line="160" w:lineRule="atLeast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1E6D">
        <w:rPr>
          <w:rFonts w:ascii="Times New Roman" w:hAnsi="Times New Roman" w:cs="Times New Roman"/>
          <w:b/>
          <w:sz w:val="24"/>
          <w:szCs w:val="24"/>
        </w:rPr>
        <w:t xml:space="preserve">Prof. Jayme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1E6D">
        <w:rPr>
          <w:rFonts w:ascii="Times New Roman" w:hAnsi="Times New Roman" w:cs="Times New Roman"/>
          <w:b/>
          <w:sz w:val="24"/>
          <w:szCs w:val="24"/>
        </w:rPr>
        <w:t xml:space="preserve">   Aline Costa Soares Dias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01E6D">
        <w:rPr>
          <w:rFonts w:ascii="Times New Roman" w:hAnsi="Times New Roman" w:cs="Times New Roman"/>
          <w:b/>
          <w:sz w:val="24"/>
          <w:szCs w:val="24"/>
        </w:rPr>
        <w:t xml:space="preserve"> Regina </w:t>
      </w:r>
      <w:proofErr w:type="spellStart"/>
      <w:r w:rsidRPr="00701E6D">
        <w:rPr>
          <w:rFonts w:ascii="Times New Roman" w:hAnsi="Times New Roman" w:cs="Times New Roman"/>
          <w:b/>
          <w:sz w:val="24"/>
          <w:szCs w:val="24"/>
        </w:rPr>
        <w:t>Heyn</w:t>
      </w:r>
      <w:proofErr w:type="spellEnd"/>
      <w:proofErr w:type="gramStart"/>
      <w:r w:rsidRPr="00701E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0F51" w:rsidRPr="00300F51" w:rsidRDefault="00300F51" w:rsidP="00300F51">
      <w:pPr>
        <w:spacing w:after="120" w:line="160" w:lineRule="atLeast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701E6D">
        <w:rPr>
          <w:rFonts w:ascii="Times New Roman" w:hAnsi="Times New Roman" w:cs="Times New Roman"/>
          <w:sz w:val="24"/>
          <w:szCs w:val="24"/>
        </w:rPr>
        <w:t xml:space="preserve">Vereador – PSDB           </w:t>
      </w:r>
      <w:r>
        <w:rPr>
          <w:rFonts w:ascii="Times New Roman" w:hAnsi="Times New Roman" w:cs="Times New Roman"/>
        </w:rPr>
        <w:t xml:space="preserve">          </w:t>
      </w:r>
      <w:r w:rsidRPr="00701E6D">
        <w:rPr>
          <w:rFonts w:ascii="Times New Roman" w:hAnsi="Times New Roman" w:cs="Times New Roman"/>
          <w:sz w:val="24"/>
          <w:szCs w:val="24"/>
        </w:rPr>
        <w:t xml:space="preserve">  Vereadora – PP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701E6D">
        <w:rPr>
          <w:rFonts w:ascii="Times New Roman" w:hAnsi="Times New Roman" w:cs="Times New Roman"/>
          <w:sz w:val="24"/>
          <w:szCs w:val="24"/>
        </w:rPr>
        <w:t xml:space="preserve">Vereadora – PSDB </w:t>
      </w:r>
    </w:p>
    <w:p w:rsidR="00300F51" w:rsidRDefault="00300F51" w:rsidP="00300F51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</w:rPr>
      </w:pPr>
    </w:p>
    <w:p w:rsidR="00300F51" w:rsidRDefault="00300F51" w:rsidP="00300F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00F51" w:rsidRDefault="00300F51" w:rsidP="00300F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00F51" w:rsidRPr="00701E6D" w:rsidRDefault="00300F51" w:rsidP="00300F5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701E6D">
        <w:rPr>
          <w:rFonts w:ascii="Times New Roman" w:hAnsi="Times New Roman" w:cs="Times New Roman"/>
          <w:b/>
        </w:rPr>
        <w:t xml:space="preserve">Maria Donizete dos </w:t>
      </w:r>
      <w:proofErr w:type="gramStart"/>
      <w:r w:rsidRPr="00701E6D">
        <w:rPr>
          <w:rFonts w:ascii="Times New Roman" w:hAnsi="Times New Roman" w:cs="Times New Roman"/>
          <w:b/>
        </w:rPr>
        <w:t xml:space="preserve">Santos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701E6D">
        <w:rPr>
          <w:rFonts w:ascii="Times New Roman" w:hAnsi="Times New Roman" w:cs="Times New Roman"/>
          <w:b/>
        </w:rPr>
        <w:t>Sonia Ferreira</w:t>
      </w:r>
      <w:proofErr w:type="gramEnd"/>
      <w:r w:rsidRPr="00701E6D">
        <w:rPr>
          <w:rFonts w:ascii="Times New Roman" w:hAnsi="Times New Roman" w:cs="Times New Roman"/>
          <w:b/>
        </w:rPr>
        <w:t xml:space="preserve"> </w:t>
      </w:r>
    </w:p>
    <w:p w:rsidR="00C33E81" w:rsidRPr="003471C8" w:rsidRDefault="00300F51" w:rsidP="00300F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701E6D">
        <w:rPr>
          <w:rFonts w:ascii="Times New Roman" w:hAnsi="Times New Roman" w:cs="Times New Roman"/>
        </w:rPr>
        <w:t>Vereadora – MDB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701E6D">
        <w:rPr>
          <w:rFonts w:ascii="Times New Roman" w:hAnsi="Times New Roman" w:cs="Times New Roman"/>
        </w:rPr>
        <w:t>Vereadora –</w:t>
      </w:r>
      <w:r>
        <w:rPr>
          <w:rFonts w:ascii="Times New Roman" w:hAnsi="Times New Roman" w:cs="Times New Roman"/>
        </w:rPr>
        <w:t xml:space="preserve"> PSDB</w:t>
      </w:r>
    </w:p>
    <w:p w:rsidR="00C33E81" w:rsidRPr="003471C8" w:rsidRDefault="00C33E81" w:rsidP="006C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79B" w:rsidRDefault="00A9479B" w:rsidP="0034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9B" w:rsidRDefault="00A9479B" w:rsidP="0034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9B" w:rsidRDefault="00A9479B" w:rsidP="0034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9B" w:rsidRDefault="00A9479B" w:rsidP="0034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261" w:rsidRPr="00300F51" w:rsidRDefault="006C3261" w:rsidP="0034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51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471C8" w:rsidRPr="00300F51" w:rsidRDefault="003471C8" w:rsidP="007B27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 xml:space="preserve">A presente proposição deseja </w:t>
      </w:r>
      <w:r w:rsidR="007B2776" w:rsidRPr="003471C8">
        <w:rPr>
          <w:rFonts w:ascii="Times New Roman" w:hAnsi="Times New Roman" w:cs="Times New Roman"/>
          <w:sz w:val="24"/>
          <w:szCs w:val="24"/>
        </w:rPr>
        <w:t>estabelecer</w:t>
      </w:r>
      <w:r w:rsidRPr="003471C8">
        <w:rPr>
          <w:rFonts w:ascii="Times New Roman" w:hAnsi="Times New Roman" w:cs="Times New Roman"/>
          <w:sz w:val="24"/>
          <w:szCs w:val="24"/>
        </w:rPr>
        <w:t xml:space="preserve"> programa de políticas públicas para</w:t>
      </w:r>
      <w:r w:rsidR="00187378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combater a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chamada “pobreza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menstrual” e seus problemas derivados e instituir no município </w:t>
      </w:r>
      <w:r w:rsidR="00FF7145" w:rsidRPr="003471C8">
        <w:rPr>
          <w:rFonts w:ascii="Times New Roman" w:hAnsi="Times New Roman" w:cs="Times New Roman"/>
          <w:sz w:val="24"/>
          <w:szCs w:val="24"/>
        </w:rPr>
        <w:t>de Porto Murtinho</w:t>
      </w:r>
      <w:proofErr w:type="gramStart"/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71C8">
        <w:rPr>
          <w:rFonts w:ascii="Times New Roman" w:hAnsi="Times New Roman" w:cs="Times New Roman"/>
          <w:sz w:val="24"/>
          <w:szCs w:val="24"/>
        </w:rPr>
        <w:t>a distribuição gratuita de absorventes para as jovens e mulheres de baixa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renda devidamente cadastradas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3471C8">
        <w:rPr>
          <w:rFonts w:ascii="Times New Roman" w:hAnsi="Times New Roman" w:cs="Times New Roman"/>
          <w:sz w:val="24"/>
          <w:szCs w:val="24"/>
        </w:rPr>
        <w:t>cadUnico</w:t>
      </w:r>
      <w:proofErr w:type="spellEnd"/>
      <w:r w:rsidRPr="003471C8">
        <w:rPr>
          <w:rFonts w:ascii="Times New Roman" w:hAnsi="Times New Roman" w:cs="Times New Roman"/>
          <w:sz w:val="24"/>
          <w:szCs w:val="24"/>
        </w:rPr>
        <w:t>. Este programa é necessário e prioritário, uma vez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que afeta aproximadamente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parte da população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do município que são do sexo feminino.</w:t>
      </w: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>A menstruação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é um processo natural das pessoas do sexo biológico feminino. No entanto, há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muita desinformação entorno do assunto, podendo inclusive colocar as meninas e mulheres em</w:t>
      </w:r>
      <w:r w:rsidR="00DF07B0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uma situação de vulnerabilidade. Devido à relevância do tema, este vem ganhando espaço no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debate público na última década.</w:t>
      </w:r>
    </w:p>
    <w:p w:rsidR="006C3261" w:rsidRPr="003471C8" w:rsidRDefault="006C3261" w:rsidP="00300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C8">
        <w:rPr>
          <w:rFonts w:ascii="Times New Roman" w:hAnsi="Times New Roman" w:cs="Times New Roman"/>
          <w:sz w:val="24"/>
          <w:szCs w:val="24"/>
        </w:rPr>
        <w:t>A Organização das Nações Unidas (ONU), em 2014, reconheceu que o direito das mulheres à</w:t>
      </w:r>
      <w:r w:rsidR="00FF7145" w:rsidRPr="003471C8">
        <w:rPr>
          <w:rFonts w:ascii="Times New Roman" w:hAnsi="Times New Roman" w:cs="Times New Roman"/>
          <w:sz w:val="24"/>
          <w:szCs w:val="24"/>
        </w:rPr>
        <w:t xml:space="preserve"> </w:t>
      </w:r>
      <w:r w:rsidRPr="003471C8">
        <w:rPr>
          <w:rFonts w:ascii="Times New Roman" w:hAnsi="Times New Roman" w:cs="Times New Roman"/>
          <w:sz w:val="24"/>
          <w:szCs w:val="24"/>
        </w:rPr>
        <w:t>higiene menstrual é uma questão de Saúde Pública e de direitos humanos.</w:t>
      </w:r>
    </w:p>
    <w:p w:rsidR="00C33E81" w:rsidRPr="003471C8" w:rsidRDefault="006C3261" w:rsidP="00300F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471C8">
        <w:rPr>
          <w:rFonts w:ascii="Times New Roman" w:hAnsi="Times New Roman" w:cs="Times New Roman"/>
        </w:rPr>
        <w:t>O contexto de desigualdade</w:t>
      </w:r>
      <w:r w:rsidR="00FF7145" w:rsidRPr="003471C8">
        <w:rPr>
          <w:rFonts w:ascii="Times New Roman" w:hAnsi="Times New Roman" w:cs="Times New Roman"/>
        </w:rPr>
        <w:t xml:space="preserve"> </w:t>
      </w:r>
      <w:r w:rsidRPr="003471C8">
        <w:rPr>
          <w:rFonts w:ascii="Times New Roman" w:hAnsi="Times New Roman" w:cs="Times New Roman"/>
        </w:rPr>
        <w:t>de renda em nosso município é notório, assim, o que é um direito</w:t>
      </w:r>
      <w:r w:rsidR="00DF07B0" w:rsidRPr="003471C8">
        <w:rPr>
          <w:rFonts w:ascii="Times New Roman" w:hAnsi="Times New Roman" w:cs="Times New Roman"/>
        </w:rPr>
        <w:t>.</w:t>
      </w:r>
      <w:r w:rsidR="00C33E81" w:rsidRPr="003471C8">
        <w:rPr>
          <w:rFonts w:ascii="Times New Roman" w:hAnsi="Times New Roman" w:cs="Times New Roman"/>
        </w:rPr>
        <w:t xml:space="preserve">                                                 </w:t>
      </w:r>
    </w:p>
    <w:p w:rsidR="00C33E81" w:rsidRPr="003471C8" w:rsidRDefault="00C33E81" w:rsidP="008B260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33E81" w:rsidRPr="003471C8" w:rsidRDefault="00300F51" w:rsidP="00C33E8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Porto Murtinho - MS</w:t>
      </w:r>
      <w:r w:rsidR="00B8746F">
        <w:rPr>
          <w:rFonts w:ascii="Times New Roman" w:hAnsi="Times New Roman" w:cs="Times New Roman"/>
        </w:rPr>
        <w:t>, 24</w:t>
      </w:r>
      <w:r w:rsidR="00C33E81" w:rsidRPr="003471C8">
        <w:rPr>
          <w:rFonts w:ascii="Times New Roman" w:hAnsi="Times New Roman" w:cs="Times New Roman"/>
        </w:rPr>
        <w:t xml:space="preserve"> de </w:t>
      </w:r>
      <w:r w:rsidR="007B30CB">
        <w:rPr>
          <w:rFonts w:ascii="Times New Roman" w:hAnsi="Times New Roman" w:cs="Times New Roman"/>
        </w:rPr>
        <w:t>Outubro</w:t>
      </w:r>
      <w:r w:rsidR="00C33E81" w:rsidRPr="003471C8">
        <w:rPr>
          <w:rFonts w:ascii="Times New Roman" w:hAnsi="Times New Roman" w:cs="Times New Roman"/>
        </w:rPr>
        <w:t xml:space="preserve"> de 2023. </w:t>
      </w:r>
    </w:p>
    <w:p w:rsidR="00C33E81" w:rsidRDefault="00C33E81" w:rsidP="00C33E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01E6D" w:rsidRPr="003471C8" w:rsidRDefault="00701E6D" w:rsidP="00C33E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33E81" w:rsidRPr="003471C8" w:rsidRDefault="00C33E81" w:rsidP="00C33E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C3261" w:rsidRPr="003471C8" w:rsidRDefault="006C3261" w:rsidP="0070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261" w:rsidRPr="003471C8" w:rsidSect="00680D8F">
      <w:headerReference w:type="default" r:id="rId9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D0" w:rsidRDefault="008A64D0" w:rsidP="00300F51">
      <w:pPr>
        <w:spacing w:after="0" w:line="240" w:lineRule="auto"/>
      </w:pPr>
      <w:r>
        <w:separator/>
      </w:r>
    </w:p>
  </w:endnote>
  <w:endnote w:type="continuationSeparator" w:id="0">
    <w:p w:rsidR="008A64D0" w:rsidRDefault="008A64D0" w:rsidP="0030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D0" w:rsidRDefault="008A64D0" w:rsidP="00300F51">
      <w:pPr>
        <w:spacing w:after="0" w:line="240" w:lineRule="auto"/>
      </w:pPr>
      <w:r>
        <w:separator/>
      </w:r>
    </w:p>
  </w:footnote>
  <w:footnote w:type="continuationSeparator" w:id="0">
    <w:p w:rsidR="008A64D0" w:rsidRDefault="008A64D0" w:rsidP="0030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51" w:rsidRPr="008057B3" w:rsidRDefault="00300F51" w:rsidP="00300F51">
    <w:pPr>
      <w:pStyle w:val="Cabealho"/>
      <w:tabs>
        <w:tab w:val="center" w:pos="4536"/>
        <w:tab w:val="right" w:pos="9072"/>
      </w:tabs>
      <w:rPr>
        <w:b/>
        <w:color w:val="7F7F7F"/>
        <w:spacing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4CF47F04" wp14:editId="5AB9A3DA">
          <wp:simplePos x="0" y="0"/>
          <wp:positionH relativeFrom="margin">
            <wp:posOffset>676275</wp:posOffset>
          </wp:positionH>
          <wp:positionV relativeFrom="paragraph">
            <wp:posOffset>-223520</wp:posOffset>
          </wp:positionV>
          <wp:extent cx="918210" cy="619125"/>
          <wp:effectExtent l="0" t="0" r="0" b="0"/>
          <wp:wrapTopAndBottom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/>
        <w:spacing w:val="20"/>
      </w:rPr>
      <w:t xml:space="preserve">                                          </w:t>
    </w:r>
    <w:r>
      <w:rPr>
        <w:b/>
        <w:color w:val="7F7F7F"/>
        <w:spacing w:val="20"/>
      </w:rPr>
      <w:t xml:space="preserve"> </w:t>
    </w:r>
    <w:r w:rsidRPr="008057B3">
      <w:rPr>
        <w:b/>
        <w:color w:val="7F7F7F"/>
        <w:spacing w:val="20"/>
      </w:rPr>
      <w:t>ESTADO DE MATO GROSSO DO SUL</w:t>
    </w:r>
  </w:p>
  <w:p w:rsidR="00300F51" w:rsidRDefault="00300F51" w:rsidP="00300F51">
    <w:pPr>
      <w:pStyle w:val="Cabealho"/>
      <w:tabs>
        <w:tab w:val="center" w:pos="0"/>
        <w:tab w:val="right" w:pos="9072"/>
      </w:tabs>
      <w:jc w:val="center"/>
      <w:rPr>
        <w:b/>
        <w:color w:val="7F7F7F"/>
        <w:spacing w:val="20"/>
      </w:rPr>
    </w:pPr>
    <w:r>
      <w:rPr>
        <w:b/>
        <w:color w:val="7F7F7F"/>
        <w:spacing w:val="20"/>
      </w:rPr>
      <w:t xml:space="preserve">                </w:t>
    </w:r>
    <w:r w:rsidRPr="008057B3">
      <w:rPr>
        <w:b/>
        <w:color w:val="7F7F7F"/>
        <w:spacing w:val="20"/>
      </w:rPr>
      <w:t>CÂMARA MUNICIPAL DE PORTO MURTINHO</w:t>
    </w:r>
  </w:p>
  <w:p w:rsidR="00300F51" w:rsidRDefault="00300F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4EE"/>
    <w:multiLevelType w:val="hybridMultilevel"/>
    <w:tmpl w:val="CA8E3750"/>
    <w:lvl w:ilvl="0" w:tplc="BB26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261"/>
    <w:rsid w:val="00184009"/>
    <w:rsid w:val="00187378"/>
    <w:rsid w:val="00300F51"/>
    <w:rsid w:val="00333A14"/>
    <w:rsid w:val="003471C8"/>
    <w:rsid w:val="00361207"/>
    <w:rsid w:val="004C313D"/>
    <w:rsid w:val="00547698"/>
    <w:rsid w:val="005F1B4E"/>
    <w:rsid w:val="00606EE1"/>
    <w:rsid w:val="006577A1"/>
    <w:rsid w:val="00680D8F"/>
    <w:rsid w:val="006C3261"/>
    <w:rsid w:val="006D5A76"/>
    <w:rsid w:val="00701E6D"/>
    <w:rsid w:val="00777BFD"/>
    <w:rsid w:val="007B2776"/>
    <w:rsid w:val="007B30CB"/>
    <w:rsid w:val="00854B42"/>
    <w:rsid w:val="008A64D0"/>
    <w:rsid w:val="008B260A"/>
    <w:rsid w:val="00A9479B"/>
    <w:rsid w:val="00B3117F"/>
    <w:rsid w:val="00B8746F"/>
    <w:rsid w:val="00C33E81"/>
    <w:rsid w:val="00C4635F"/>
    <w:rsid w:val="00DF07B0"/>
    <w:rsid w:val="00F20EB0"/>
    <w:rsid w:val="00F826C5"/>
    <w:rsid w:val="00FD55BF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6D"/>
  </w:style>
  <w:style w:type="paragraph" w:styleId="Ttulo1">
    <w:name w:val="heading 1"/>
    <w:basedOn w:val="Normal"/>
    <w:next w:val="Normal"/>
    <w:link w:val="Ttulo1Char"/>
    <w:uiPriority w:val="9"/>
    <w:qFormat/>
    <w:rsid w:val="00701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635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01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01E6D"/>
    <w:pPr>
      <w:ind w:left="720"/>
      <w:contextualSpacing/>
    </w:pPr>
  </w:style>
  <w:style w:type="paragraph" w:styleId="Cabealho">
    <w:name w:val="header"/>
    <w:aliases w:val="Cabeçalho1,Char"/>
    <w:basedOn w:val="Normal"/>
    <w:link w:val="CabealhoChar"/>
    <w:unhideWhenUsed/>
    <w:rsid w:val="00300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har Char"/>
    <w:basedOn w:val="Fontepargpadro"/>
    <w:link w:val="Cabealho"/>
    <w:rsid w:val="00300F51"/>
  </w:style>
  <w:style w:type="paragraph" w:styleId="Rodap">
    <w:name w:val="footer"/>
    <w:basedOn w:val="Normal"/>
    <w:link w:val="RodapChar"/>
    <w:uiPriority w:val="99"/>
    <w:unhideWhenUsed/>
    <w:rsid w:val="00300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44E8-0340-451E-9CE4-D4B357CE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5441</TotalTime>
  <Pages>3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</cp:lastModifiedBy>
  <cp:revision>16</cp:revision>
  <cp:lastPrinted>2023-11-14T14:51:00Z</cp:lastPrinted>
  <dcterms:created xsi:type="dcterms:W3CDTF">2023-08-25T14:37:00Z</dcterms:created>
  <dcterms:modified xsi:type="dcterms:W3CDTF">2023-11-14T14:52:00Z</dcterms:modified>
</cp:coreProperties>
</file>